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A6408A">
        <w:trPr>
          <w:trHeight w:hRule="exact" w:val="14400"/>
          <w:jc w:val="center"/>
        </w:trPr>
        <w:tc>
          <w:tcPr>
            <w:tcW w:w="7200" w:type="dxa"/>
          </w:tcPr>
          <w:tbl>
            <w:tblPr>
              <w:tblW w:w="14400" w:type="dxa"/>
              <w:tblLayout w:type="fixed"/>
              <w:tblCellMar>
                <w:left w:w="0" w:type="dxa"/>
                <w:right w:w="0" w:type="dxa"/>
              </w:tblCellMar>
              <w:tblLook w:val="04A0" w:firstRow="1" w:lastRow="0" w:firstColumn="1" w:lastColumn="0" w:noHBand="0" w:noVBand="1"/>
              <w:tblDescription w:val="Layout for flyer body content"/>
            </w:tblPr>
            <w:tblGrid>
              <w:gridCol w:w="7200"/>
              <w:gridCol w:w="7200"/>
            </w:tblGrid>
            <w:tr w:rsidR="007E26FC" w:rsidTr="007E26FC">
              <w:trPr>
                <w:trHeight w:hRule="exact" w:val="7200"/>
              </w:trPr>
              <w:tc>
                <w:tcPr>
                  <w:tcW w:w="7200" w:type="dxa"/>
                </w:tcPr>
                <w:p w:rsidR="007E26FC" w:rsidRDefault="007E26FC">
                  <w:bookmarkStart w:id="0" w:name="_GoBack"/>
                  <w:bookmarkEnd w:id="0"/>
                  <w:r>
                    <w:rPr>
                      <w:noProof/>
                      <w:lang w:val="en-GB" w:eastAsia="en-GB"/>
                    </w:rPr>
                    <w:drawing>
                      <wp:inline distT="0" distB="0" distL="0" distR="0" wp14:anchorId="0F797619" wp14:editId="41B4483E">
                        <wp:extent cx="4572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572000" cy="4572000"/>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tcPr>
                <w:p w:rsidR="007E26FC" w:rsidRDefault="007E26FC">
                  <w:pPr>
                    <w:rPr>
                      <w:noProof/>
                      <w:lang w:val="en-GB" w:eastAsia="en-GB"/>
                    </w:rPr>
                  </w:pPr>
                </w:p>
              </w:tc>
            </w:tr>
            <w:tr w:rsidR="007E26FC" w:rsidTr="007E26FC">
              <w:trPr>
                <w:trHeight w:hRule="exact" w:val="5760"/>
              </w:trPr>
              <w:tc>
                <w:tcPr>
                  <w:tcW w:w="7200" w:type="dxa"/>
                </w:tcPr>
                <w:p w:rsidR="007E26FC" w:rsidRPr="00166D28" w:rsidRDefault="007E26FC" w:rsidP="00166D28">
                  <w:pPr>
                    <w:pStyle w:val="Subtitle"/>
                  </w:pPr>
                  <w:r>
                    <w:t>WED 5</w:t>
                  </w:r>
                  <w:r w:rsidRPr="00166D28">
                    <w:rPr>
                      <w:vertAlign w:val="superscript"/>
                    </w:rPr>
                    <w:t>TH</w:t>
                  </w:r>
                  <w:r>
                    <w:t xml:space="preserve"> July</w:t>
                  </w:r>
                  <w:r w:rsidR="00572F32">
                    <w:t xml:space="preserve"> </w:t>
                  </w:r>
                  <w:r>
                    <w:t xml:space="preserve"> </w:t>
                  </w:r>
                </w:p>
                <w:p w:rsidR="007E26FC" w:rsidRPr="00572F32" w:rsidRDefault="007E26FC" w:rsidP="00166D28">
                  <w:pPr>
                    <w:pStyle w:val="NormalWeb"/>
                    <w:rPr>
                      <w:rFonts w:asciiTheme="majorHAnsi" w:hAnsiTheme="majorHAnsi"/>
                      <w:b/>
                      <w:bCs/>
                      <w:color w:val="000000"/>
                      <w:sz w:val="48"/>
                      <w:szCs w:val="48"/>
                    </w:rPr>
                  </w:pPr>
                  <w:r w:rsidRPr="00572F32">
                    <w:rPr>
                      <w:rFonts w:asciiTheme="majorHAnsi" w:hAnsiTheme="majorHAnsi"/>
                      <w:b/>
                      <w:bCs/>
                      <w:color w:val="000000"/>
                      <w:sz w:val="48"/>
                      <w:szCs w:val="48"/>
                    </w:rPr>
                    <w:t>5-7pm</w:t>
                  </w:r>
                </w:p>
                <w:p w:rsidR="007E26FC" w:rsidRDefault="007E26FC" w:rsidP="00166D28">
                  <w:pPr>
                    <w:pStyle w:val="NormalWeb"/>
                    <w:rPr>
                      <w:rFonts w:ascii="Calibri" w:hAnsi="Calibri"/>
                      <w:b/>
                      <w:bCs/>
                      <w:color w:val="000000"/>
                    </w:rPr>
                  </w:pPr>
                </w:p>
                <w:p w:rsidR="007E26FC" w:rsidRDefault="007E26FC" w:rsidP="00166D28">
                  <w:pPr>
                    <w:pStyle w:val="NormalWeb"/>
                    <w:rPr>
                      <w:rFonts w:ascii="Calibri" w:hAnsi="Calibri"/>
                      <w:b/>
                      <w:bCs/>
                      <w:color w:val="000000"/>
                    </w:rPr>
                  </w:pPr>
                </w:p>
                <w:p w:rsidR="007E26FC" w:rsidRDefault="007E26FC" w:rsidP="00166D28">
                  <w:pPr>
                    <w:pStyle w:val="NormalWeb"/>
                    <w:rPr>
                      <w:rFonts w:ascii="Calibri" w:hAnsi="Calibri"/>
                      <w:color w:val="000000"/>
                    </w:rPr>
                  </w:pPr>
                  <w:r>
                    <w:rPr>
                      <w:rFonts w:ascii="Calibri" w:hAnsi="Calibri"/>
                      <w:b/>
                      <w:bCs/>
                      <w:color w:val="000000"/>
                    </w:rPr>
                    <w:t>"Steak Pie and Chips" Workshop</w:t>
                  </w:r>
                </w:p>
                <w:p w:rsidR="007E26FC" w:rsidRDefault="007E26FC" w:rsidP="00166D28">
                  <w:pPr>
                    <w:pStyle w:val="NormalWeb"/>
                    <w:rPr>
                      <w:rFonts w:ascii="Calibri" w:hAnsi="Calibri"/>
                      <w:color w:val="000000"/>
                    </w:rPr>
                  </w:pPr>
                </w:p>
                <w:p w:rsidR="007E26FC" w:rsidRDefault="007E26FC" w:rsidP="00CA4266">
                  <w:r>
                    <w:rPr>
                      <w:rFonts w:ascii="Calibri" w:hAnsi="Calibri"/>
                      <w:b/>
                      <w:bCs/>
                      <w:color w:val="000000"/>
                    </w:rPr>
                    <w:t xml:space="preserve">A free event open to the public where The Edge Academy chefs will show you how to make this classic British dish with ingredients provided. Learn to make shortcrust pastry, pie filling, and chunky chips! </w:t>
                  </w:r>
                  <w:r w:rsidR="00CA4266">
                    <w:rPr>
                      <w:rFonts w:ascii="Calibri" w:hAnsi="Calibri"/>
                      <w:b/>
                      <w:bCs/>
                      <w:color w:val="000000"/>
                    </w:rPr>
                    <w:t>E</w:t>
                  </w:r>
                  <w:r>
                    <w:rPr>
                      <w:rFonts w:ascii="Calibri" w:hAnsi="Calibri"/>
                      <w:b/>
                      <w:bCs/>
                      <w:color w:val="000000"/>
                    </w:rPr>
                    <w:t xml:space="preserve">-mail </w:t>
                  </w:r>
                  <w:hyperlink r:id="rId6" w:history="1">
                    <w:r>
                      <w:rPr>
                        <w:rStyle w:val="Hyperlink"/>
                        <w:rFonts w:ascii="Calibri" w:hAnsi="Calibri"/>
                        <w:b/>
                        <w:bCs/>
                      </w:rPr>
                      <w:t>nick.self@theedgeacademy.co.uk</w:t>
                    </w:r>
                  </w:hyperlink>
                  <w:r>
                    <w:rPr>
                      <w:rFonts w:ascii="Calibri" w:hAnsi="Calibri"/>
                      <w:b/>
                      <w:bCs/>
                      <w:color w:val="000000"/>
                    </w:rPr>
                    <w:t xml:space="preserve"> to reserve your place in advance!</w:t>
                  </w:r>
                </w:p>
              </w:tc>
              <w:tc>
                <w:tcPr>
                  <w:tcW w:w="7200" w:type="dxa"/>
                </w:tcPr>
                <w:p w:rsidR="007E26FC" w:rsidRDefault="007E26FC" w:rsidP="00166D28">
                  <w:pPr>
                    <w:pStyle w:val="Subtitle"/>
                  </w:pPr>
                </w:p>
              </w:tc>
            </w:tr>
            <w:tr w:rsidR="007E26FC" w:rsidTr="007E26FC">
              <w:trPr>
                <w:trHeight w:hRule="exact" w:val="1440"/>
              </w:trPr>
              <w:tc>
                <w:tcPr>
                  <w:tcW w:w="7200" w:type="dxa"/>
                  <w:vAlign w:val="bottom"/>
                </w:tcPr>
                <w:p w:rsidR="007E26FC" w:rsidRDefault="007E26FC">
                  <w:r>
                    <w:rPr>
                      <w:noProof/>
                      <w:lang w:val="en-GB" w:eastAsia="en-GB"/>
                    </w:rPr>
                    <w:drawing>
                      <wp:inline distT="0" distB="0" distL="0" distR="0" wp14:anchorId="3C443DFA" wp14:editId="210A764A">
                        <wp:extent cx="1304925" cy="88836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laceholder_blue.png"/>
                                <pic:cNvPicPr/>
                              </pic:nvPicPr>
                              <pic:blipFill>
                                <a:blip r:embed="rId7">
                                  <a:extLst>
                                    <a:ext uri="{28A0092B-C50C-407E-A947-70E740481C1C}">
                                      <a14:useLocalDpi xmlns:a14="http://schemas.microsoft.com/office/drawing/2010/main" val="0"/>
                                    </a:ext>
                                  </a:extLst>
                                </a:blip>
                                <a:stretch>
                                  <a:fillRect/>
                                </a:stretch>
                              </pic:blipFill>
                              <pic:spPr>
                                <a:xfrm>
                                  <a:off x="0" y="0"/>
                                  <a:ext cx="1308242" cy="890623"/>
                                </a:xfrm>
                                <a:prstGeom prst="rect">
                                  <a:avLst/>
                                </a:prstGeom>
                              </pic:spPr>
                            </pic:pic>
                          </a:graphicData>
                        </a:graphic>
                      </wp:inline>
                    </w:drawing>
                  </w:r>
                  <w:r>
                    <w:rPr>
                      <w:noProof/>
                      <w:lang w:val="en-GB" w:eastAsia="en-GB"/>
                    </w:rPr>
                    <w:drawing>
                      <wp:inline distT="0" distB="0" distL="0" distR="0">
                        <wp:extent cx="156210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ps.jpg"/>
                                <pic:cNvPicPr/>
                              </pic:nvPicPr>
                              <pic:blipFill>
                                <a:blip r:embed="rId8">
                                  <a:extLst>
                                    <a:ext uri="{28A0092B-C50C-407E-A947-70E740481C1C}">
                                      <a14:useLocalDpi xmlns:a14="http://schemas.microsoft.com/office/drawing/2010/main" val="0"/>
                                    </a:ext>
                                  </a:extLst>
                                </a:blip>
                                <a:stretch>
                                  <a:fillRect/>
                                </a:stretch>
                              </pic:blipFill>
                              <pic:spPr>
                                <a:xfrm>
                                  <a:off x="0" y="0"/>
                                  <a:ext cx="1562100" cy="876300"/>
                                </a:xfrm>
                                <a:prstGeom prst="rect">
                                  <a:avLst/>
                                </a:prstGeom>
                              </pic:spPr>
                            </pic:pic>
                          </a:graphicData>
                        </a:graphic>
                      </wp:inline>
                    </w:drawing>
                  </w:r>
                </w:p>
              </w:tc>
              <w:tc>
                <w:tcPr>
                  <w:tcW w:w="7200" w:type="dxa"/>
                </w:tcPr>
                <w:p w:rsidR="007E26FC" w:rsidRDefault="007E26FC">
                  <w:pPr>
                    <w:rPr>
                      <w:noProof/>
                      <w:lang w:val="en-GB" w:eastAsia="en-GB"/>
                    </w:rPr>
                  </w:pPr>
                </w:p>
              </w:tc>
            </w:tr>
          </w:tbl>
          <w:p w:rsidR="00A6408A" w:rsidRDefault="00A6408A"/>
        </w:tc>
        <w:tc>
          <w:tcPr>
            <w:tcW w:w="144" w:type="dxa"/>
          </w:tcPr>
          <w:p w:rsidR="00A6408A" w:rsidRDefault="00A6408A"/>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A6408A">
              <w:trPr>
                <w:trHeight w:hRule="exact" w:val="10800"/>
              </w:trPr>
              <w:tc>
                <w:tcPr>
                  <w:tcW w:w="3446" w:type="dxa"/>
                  <w:shd w:val="clear" w:color="auto" w:fill="007B73" w:themeFill="accent2" w:themeFillShade="BF"/>
                  <w:vAlign w:val="center"/>
                </w:tcPr>
                <w:p w:rsidR="00A6408A" w:rsidRDefault="00572F32">
                  <w:pPr>
                    <w:pStyle w:val="Heading2"/>
                  </w:pPr>
                  <w:r>
                    <w:t>“</w:t>
                  </w:r>
                  <w:r w:rsidR="00127253">
                    <w:t>STEAK</w:t>
                  </w:r>
                  <w:r>
                    <w:t xml:space="preserve"> PIE &amp; CHIPS” </w:t>
                  </w:r>
                  <w:r w:rsidR="00CA4266">
                    <w:t>masterclass</w:t>
                  </w:r>
                  <w:r w:rsidR="00127253">
                    <w:t xml:space="preserve"> </w:t>
                  </w:r>
                </w:p>
                <w:p w:rsidR="00A6408A" w:rsidRDefault="00A6408A">
                  <w:pPr>
                    <w:pStyle w:val="Line"/>
                  </w:pPr>
                </w:p>
                <w:p w:rsidR="00A6408A" w:rsidRDefault="00127253">
                  <w:pPr>
                    <w:pStyle w:val="Heading2"/>
                  </w:pPr>
                  <w:r>
                    <w:t>FREE EVENT OPEN TO THE PUBLIC</w:t>
                  </w:r>
                </w:p>
                <w:p w:rsidR="00A6408A" w:rsidRDefault="00A6408A">
                  <w:pPr>
                    <w:pStyle w:val="Line"/>
                  </w:pPr>
                </w:p>
                <w:p w:rsidR="00A6408A" w:rsidRDefault="00127253">
                  <w:pPr>
                    <w:pStyle w:val="Heading2"/>
                  </w:pPr>
                  <w:r>
                    <w:t xml:space="preserve">LEARN TO MAKE </w:t>
                  </w:r>
                  <w:r w:rsidR="00572F32">
                    <w:t xml:space="preserve">shortcrust </w:t>
                  </w:r>
                  <w:r>
                    <w:t xml:space="preserve">PASTRY, </w:t>
                  </w:r>
                  <w:r w:rsidR="00572F32">
                    <w:t xml:space="preserve">pie </w:t>
                  </w:r>
                  <w:r>
                    <w:t xml:space="preserve">FILLING &amp; </w:t>
                  </w:r>
                  <w:r w:rsidR="00572F32">
                    <w:t xml:space="preserve">chunky </w:t>
                  </w:r>
                  <w:r>
                    <w:t>CHIPS</w:t>
                  </w:r>
                </w:p>
                <w:p w:rsidR="00A6408A" w:rsidRDefault="00A6408A">
                  <w:pPr>
                    <w:pStyle w:val="Line"/>
                  </w:pPr>
                </w:p>
                <w:p w:rsidR="00A6408A" w:rsidRDefault="00A6408A">
                  <w:pPr>
                    <w:pStyle w:val="Line"/>
                  </w:pPr>
                </w:p>
                <w:p w:rsidR="00A6408A" w:rsidRDefault="00127253" w:rsidP="00127253">
                  <w:pPr>
                    <w:pStyle w:val="Heading2"/>
                  </w:pPr>
                  <w:r>
                    <w:t>INGREDIENTS PROVIDED</w:t>
                  </w:r>
                </w:p>
              </w:tc>
            </w:tr>
            <w:tr w:rsidR="00A6408A">
              <w:trPr>
                <w:trHeight w:hRule="exact" w:val="144"/>
              </w:trPr>
              <w:tc>
                <w:tcPr>
                  <w:tcW w:w="3446" w:type="dxa"/>
                </w:tcPr>
                <w:p w:rsidR="00A6408A" w:rsidRDefault="00A6408A"/>
              </w:tc>
            </w:tr>
            <w:tr w:rsidR="00A6408A">
              <w:trPr>
                <w:trHeight w:hRule="exact" w:val="3456"/>
              </w:trPr>
              <w:tc>
                <w:tcPr>
                  <w:tcW w:w="3446" w:type="dxa"/>
                  <w:shd w:val="clear" w:color="auto" w:fill="77500D" w:themeFill="accent1" w:themeFillShade="80"/>
                </w:tcPr>
                <w:p w:rsidR="00A6408A" w:rsidRDefault="00166D28">
                  <w:pPr>
                    <w:pStyle w:val="Heading3"/>
                  </w:pPr>
                  <w:r>
                    <w:t>edge academy</w:t>
                  </w:r>
                </w:p>
                <w:p w:rsidR="00413F65" w:rsidRDefault="00675924" w:rsidP="00413F65">
                  <w:pPr>
                    <w:pStyle w:val="ContactInfo"/>
                  </w:pPr>
                  <w:sdt>
                    <w:sdtPr>
                      <w:id w:val="857003158"/>
                      <w:placeholder>
                        <w:docPart w:val="7142F54713044500A7D51E829D34B5D2"/>
                      </w:placeholder>
                      <w15:appearance w15:val="hidden"/>
                      <w:text w:multiLine="1"/>
                    </w:sdtPr>
                    <w:sdtEndPr/>
                    <w:sdtContent>
                      <w:r w:rsidR="00127253">
                        <w:t>946 Bristol Road South</w:t>
                      </w:r>
                      <w:r w:rsidR="00127253">
                        <w:br/>
                        <w:t>Northfield</w:t>
                      </w:r>
                      <w:r w:rsidR="00127253">
                        <w:br/>
                        <w:t>Birmingham</w:t>
                      </w:r>
                      <w:r w:rsidR="00127253">
                        <w:br/>
                        <w:t>B31 2LQ</w:t>
                      </w:r>
                    </w:sdtContent>
                  </w:sdt>
                </w:p>
                <w:p w:rsidR="00413F65" w:rsidRDefault="00675924" w:rsidP="00413F65">
                  <w:pPr>
                    <w:pStyle w:val="ContactInfo"/>
                    <w:rPr>
                      <w:sz w:val="22"/>
                      <w:szCs w:val="22"/>
                    </w:rPr>
                  </w:pPr>
                  <w:hyperlink r:id="rId9" w:history="1">
                    <w:r w:rsidR="00CA4266" w:rsidRPr="00277F85">
                      <w:rPr>
                        <w:rStyle w:val="Hyperlink"/>
                        <w:sz w:val="22"/>
                        <w:szCs w:val="22"/>
                      </w:rPr>
                      <w:t>www.theedgeacademy.co.uk</w:t>
                    </w:r>
                  </w:hyperlink>
                </w:p>
                <w:p w:rsidR="00572F32" w:rsidRDefault="00572F32" w:rsidP="00572F32">
                  <w:pPr>
                    <w:pStyle w:val="ContactInfo"/>
                    <w:jc w:val="left"/>
                    <w:rPr>
                      <w:sz w:val="22"/>
                      <w:szCs w:val="22"/>
                    </w:rPr>
                  </w:pPr>
                </w:p>
                <w:p w:rsidR="00CA4266" w:rsidRPr="00127253" w:rsidRDefault="00CA4266" w:rsidP="00413F65">
                  <w:pPr>
                    <w:pStyle w:val="ContactInfo"/>
                    <w:rPr>
                      <w:sz w:val="22"/>
                      <w:szCs w:val="22"/>
                    </w:rPr>
                  </w:pPr>
                </w:p>
                <w:p w:rsidR="00A6408A" w:rsidRDefault="00A6408A" w:rsidP="00127253">
                  <w:pPr>
                    <w:pStyle w:val="ContactInfo"/>
                  </w:pPr>
                </w:p>
              </w:tc>
            </w:tr>
          </w:tbl>
          <w:p w:rsidR="00A6408A" w:rsidRDefault="00A6408A"/>
        </w:tc>
      </w:tr>
    </w:tbl>
    <w:p w:rsidR="00A6408A" w:rsidRDefault="00A6408A">
      <w:pPr>
        <w:pStyle w:val="NoSpacing"/>
      </w:pPr>
    </w:p>
    <w:sectPr w:rsidR="00A6408A">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D28"/>
    <w:rsid w:val="00127253"/>
    <w:rsid w:val="00166D28"/>
    <w:rsid w:val="00413F65"/>
    <w:rsid w:val="00572F32"/>
    <w:rsid w:val="00675924"/>
    <w:rsid w:val="007E26FC"/>
    <w:rsid w:val="00A6408A"/>
    <w:rsid w:val="00CA4266"/>
    <w:rsid w:val="00E64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27230FA8-9D59-47D7-A944-71819A86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77500D"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77500D"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76500D"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76500D"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77500D"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77500D"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77500D"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77500D"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76500D"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76500D"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77500D"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77500D" w:themeColor="accent1" w:themeShade="80"/>
        <w:bottom w:val="single" w:sz="4" w:space="10" w:color="77500D" w:themeColor="accent1" w:themeShade="80"/>
      </w:pBdr>
      <w:spacing w:before="360" w:after="360"/>
      <w:ind w:left="864" w:right="864"/>
      <w:jc w:val="center"/>
    </w:pPr>
    <w:rPr>
      <w:i/>
      <w:iCs/>
      <w:color w:val="77500D" w:themeColor="accent1" w:themeShade="80"/>
    </w:rPr>
  </w:style>
  <w:style w:type="character" w:customStyle="1" w:styleId="IntenseQuoteChar">
    <w:name w:val="Intense Quote Char"/>
    <w:basedOn w:val="DefaultParagraphFont"/>
    <w:link w:val="IntenseQuote"/>
    <w:uiPriority w:val="30"/>
    <w:semiHidden/>
    <w:rPr>
      <w:i/>
      <w:iCs/>
      <w:color w:val="77500D" w:themeColor="accent1" w:themeShade="80"/>
    </w:rPr>
  </w:style>
  <w:style w:type="character" w:styleId="IntenseReference">
    <w:name w:val="Intense Reference"/>
    <w:basedOn w:val="DefaultParagraphFont"/>
    <w:uiPriority w:val="32"/>
    <w:semiHidden/>
    <w:unhideWhenUsed/>
    <w:qFormat/>
    <w:rPr>
      <w:b/>
      <w:bCs/>
      <w:caps w:val="0"/>
      <w:smallCaps/>
      <w:color w:val="77500D"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77500D" w:themeColor="accent1" w:themeShade="80"/>
      <w:sz w:val="32"/>
      <w:szCs w:val="32"/>
    </w:rPr>
  </w:style>
  <w:style w:type="character" w:styleId="Hyperlink">
    <w:name w:val="Hyperlink"/>
    <w:basedOn w:val="DefaultParagraphFont"/>
    <w:uiPriority w:val="99"/>
    <w:unhideWhenUsed/>
    <w:rsid w:val="00166D28"/>
    <w:rPr>
      <w:color w:val="3CB3CD" w:themeColor="hyperlink"/>
      <w:u w:val="single"/>
    </w:rPr>
  </w:style>
  <w:style w:type="paragraph" w:styleId="NormalWeb">
    <w:name w:val="Normal (Web)"/>
    <w:basedOn w:val="Normal"/>
    <w:uiPriority w:val="99"/>
    <w:semiHidden/>
    <w:unhideWhenUsed/>
    <w:rsid w:val="00166D28"/>
    <w:pPr>
      <w:spacing w:after="0" w:line="240" w:lineRule="auto"/>
    </w:pPr>
    <w:rPr>
      <w:rFonts w:ascii="Times New Roman" w:eastAsiaTheme="minorHAnsi"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6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nick.self@theedgeacademy.co.uk" TargetMode="External"/><Relationship Id="rId11" Type="http://schemas.openxmlformats.org/officeDocument/2006/relationships/glossaryDocument" Target="glossary/document.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heedgeacademy.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42F54713044500A7D51E829D34B5D2"/>
        <w:category>
          <w:name w:val="General"/>
          <w:gallery w:val="placeholder"/>
        </w:category>
        <w:types>
          <w:type w:val="bbPlcHdr"/>
        </w:types>
        <w:behaviors>
          <w:behavior w:val="content"/>
        </w:behaviors>
        <w:guid w:val="{C973698A-9BFA-4FA9-8E27-4B337A47E530}"/>
      </w:docPartPr>
      <w:docPartBody>
        <w:p w:rsidR="00AC7BA8" w:rsidRDefault="00A96A2C">
          <w:pPr>
            <w:pStyle w:val="7142F54713044500A7D51E829D34B5D2"/>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A2C"/>
    <w:rsid w:val="00A96A2C"/>
    <w:rsid w:val="00AC7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91354D73BC4106BBC164195F79B22F">
    <w:name w:val="B391354D73BC4106BBC164195F79B22F"/>
  </w:style>
  <w:style w:type="paragraph" w:customStyle="1" w:styleId="1588A7376D354904B1F43C427816E27D">
    <w:name w:val="1588A7376D354904B1F43C427816E27D"/>
  </w:style>
  <w:style w:type="paragraph" w:customStyle="1" w:styleId="9C10086F585443CE9D73313B0AF2A3A0">
    <w:name w:val="9C10086F585443CE9D73313B0AF2A3A0"/>
  </w:style>
  <w:style w:type="paragraph" w:customStyle="1" w:styleId="612B5B1BD7EF4A2BBAED40E47122231D">
    <w:name w:val="612B5B1BD7EF4A2BBAED40E47122231D"/>
  </w:style>
  <w:style w:type="paragraph" w:customStyle="1" w:styleId="4E6154DA8E8A43AE9FCD68A71761252C">
    <w:name w:val="4E6154DA8E8A43AE9FCD68A71761252C"/>
  </w:style>
  <w:style w:type="paragraph" w:customStyle="1" w:styleId="9DE8CDDC43B94F33AD84F4442D326012">
    <w:name w:val="9DE8CDDC43B94F33AD84F4442D326012"/>
  </w:style>
  <w:style w:type="paragraph" w:customStyle="1" w:styleId="F194834916C747FF80CBFB34185D5F93">
    <w:name w:val="F194834916C747FF80CBFB34185D5F93"/>
  </w:style>
  <w:style w:type="paragraph" w:customStyle="1" w:styleId="F8D472EAC4824C5D8CD9B35F6BFF64A4">
    <w:name w:val="F8D472EAC4824C5D8CD9B35F6BFF64A4"/>
  </w:style>
  <w:style w:type="paragraph" w:customStyle="1" w:styleId="EEB3C12128CE4583875E259763B15DAF">
    <w:name w:val="EEB3C12128CE4583875E259763B15DAF"/>
  </w:style>
  <w:style w:type="paragraph" w:customStyle="1" w:styleId="B04604CF54A04071974D477D848C73DF">
    <w:name w:val="B04604CF54A04071974D477D848C73DF"/>
  </w:style>
  <w:style w:type="paragraph" w:customStyle="1" w:styleId="7142F54713044500A7D51E829D34B5D2">
    <w:name w:val="7142F54713044500A7D51E829D34B5D2"/>
  </w:style>
  <w:style w:type="paragraph" w:customStyle="1" w:styleId="75146776FE4F4EAD9ECABA8DA23169A3">
    <w:name w:val="75146776FE4F4EAD9ECABA8DA23169A3"/>
  </w:style>
  <w:style w:type="paragraph" w:customStyle="1" w:styleId="F357EF8F60A646228857E067A50BC0AC">
    <w:name w:val="F357EF8F60A646228857E067A50BC0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1</TotalTime>
  <Pages>2</Pages>
  <Words>104</Words>
  <Characters>593</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Patel</dc:creator>
  <cp:keywords/>
  <dc:description/>
  <cp:lastModifiedBy>Karen Slater</cp:lastModifiedBy>
  <cp:revision>2</cp:revision>
  <cp:lastPrinted>2012-12-25T21:02:00Z</cp:lastPrinted>
  <dcterms:created xsi:type="dcterms:W3CDTF">2017-06-16T12:47:00Z</dcterms:created>
  <dcterms:modified xsi:type="dcterms:W3CDTF">2017-06-16T12:47:00Z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